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31" w:rsidRDefault="009B2F49" w:rsidP="004A2531">
      <w:pPr>
        <w:jc w:val="both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 w:rsidRPr="009B2F49">
        <w:rPr>
          <w:rFonts w:ascii="Bookman Old Style" w:hAnsi="Bookman Old Style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69895" cy="1980549"/>
            <wp:effectExtent l="0" t="0" r="1905" b="1270"/>
            <wp:docPr id="3" name="Рисунок 3" descr="https://emosurf.com/i/0003cE0z2jaI/family-time-smile-great-time-together-autumn-happy-family-lifestyle-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osurf.com/i/0003cE0z2jaI/family-time-smile-great-time-together-autumn-happy-family-lifestyle-photograp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31" w:rsidRDefault="004A2531" w:rsidP="004A2531">
      <w:pPr>
        <w:jc w:val="center"/>
        <w:rPr>
          <w:rFonts w:ascii="Bookman Old Style" w:hAnsi="Bookman Old Style"/>
          <w:sz w:val="28"/>
          <w:szCs w:val="28"/>
        </w:rPr>
      </w:pPr>
      <w:r w:rsidRPr="004A2531">
        <w:rPr>
          <w:rFonts w:ascii="Bookman Old Style" w:hAnsi="Bookman Old Style"/>
          <w:b/>
          <w:bCs/>
          <w:sz w:val="28"/>
          <w:szCs w:val="28"/>
        </w:rPr>
        <w:t>Растим детей здоровыми</w:t>
      </w:r>
      <w:r w:rsidR="00670CED">
        <w:rPr>
          <w:rFonts w:ascii="Bookman Old Style" w:hAnsi="Bookman Old Style"/>
          <w:sz w:val="28"/>
          <w:szCs w:val="28"/>
        </w:rPr>
        <w:t>!</w:t>
      </w:r>
    </w:p>
    <w:p w:rsidR="00670CED" w:rsidRPr="00670CED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 w:cs="Tahoma"/>
          <w:color w:val="111111"/>
          <w:sz w:val="20"/>
          <w:szCs w:val="18"/>
        </w:rPr>
      </w:pPr>
      <w:r w:rsidRPr="00670CED">
        <w:rPr>
          <w:rFonts w:ascii="Bookman Old Style" w:hAnsi="Bookman Old Style"/>
          <w:b/>
          <w:color w:val="000000"/>
          <w:sz w:val="28"/>
          <w:szCs w:val="27"/>
        </w:rPr>
        <w:t> Семья</w:t>
      </w:r>
      <w:r w:rsidRPr="00670CED">
        <w:rPr>
          <w:rFonts w:ascii="Bookman Old Style" w:hAnsi="Bookman Old Style"/>
          <w:color w:val="000000"/>
          <w:sz w:val="28"/>
          <w:szCs w:val="27"/>
        </w:rPr>
        <w:t xml:space="preserve"> – первый скульптор, который формирует мягкую, как воск, неоформленную душу и ум, волю и характер. Ребёнок изучает мир через семью, в свете семьи. Несомненно, что свои первые жизненные установки он получает именно в семье.</w:t>
      </w:r>
    </w:p>
    <w:p w:rsidR="00371757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/>
          <w:color w:val="000000"/>
          <w:sz w:val="28"/>
          <w:szCs w:val="27"/>
        </w:rPr>
      </w:pPr>
      <w:r w:rsidRPr="00670CED">
        <w:rPr>
          <w:rFonts w:ascii="Bookman Old Style" w:hAnsi="Bookman Old Style"/>
          <w:color w:val="000000"/>
          <w:sz w:val="28"/>
          <w:szCs w:val="27"/>
        </w:rPr>
        <w:t xml:space="preserve">Полноценное здоровье и гармоничное </w:t>
      </w:r>
      <w:r w:rsidRPr="00670CED">
        <w:rPr>
          <w:rFonts w:ascii="Bookman Old Style" w:hAnsi="Bookman Old Style"/>
          <w:b/>
          <w:color w:val="000000"/>
          <w:sz w:val="28"/>
          <w:szCs w:val="27"/>
        </w:rPr>
        <w:t>физическое развитие ребёнка</w:t>
      </w:r>
      <w:r w:rsidRPr="00670CED">
        <w:rPr>
          <w:rFonts w:ascii="Bookman Old Style" w:hAnsi="Bookman Old Style"/>
          <w:color w:val="000000"/>
          <w:sz w:val="28"/>
          <w:szCs w:val="27"/>
        </w:rPr>
        <w:t xml:space="preserve"> – то, к чему стремятся все родители. Для реализации этой мечты нужны не только рациональное питание, положительный психоэмоциональный фон, но и формирование хороших привычек, грамотно организованный процесс физического воспитания. Чтобы добиться позитивных результатов, необходимо тесное </w:t>
      </w:r>
    </w:p>
    <w:p w:rsidR="00371757" w:rsidRDefault="00371757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/>
          <w:color w:val="000000"/>
          <w:sz w:val="28"/>
          <w:szCs w:val="27"/>
        </w:rPr>
      </w:pPr>
    </w:p>
    <w:p w:rsidR="00670CED" w:rsidRPr="00670CED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 w:cs="Tahoma"/>
          <w:color w:val="111111"/>
          <w:sz w:val="20"/>
          <w:szCs w:val="18"/>
        </w:rPr>
      </w:pPr>
      <w:r w:rsidRPr="00670CED">
        <w:rPr>
          <w:rFonts w:ascii="Bookman Old Style" w:hAnsi="Bookman Old Style"/>
          <w:color w:val="000000"/>
          <w:sz w:val="28"/>
          <w:szCs w:val="27"/>
        </w:rPr>
        <w:t>сотрудничество семьи и детского сада.</w:t>
      </w:r>
    </w:p>
    <w:p w:rsidR="00670CED" w:rsidRPr="00670CED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 w:cs="Tahoma"/>
          <w:color w:val="111111"/>
          <w:sz w:val="20"/>
          <w:szCs w:val="18"/>
        </w:rPr>
      </w:pPr>
      <w:r w:rsidRPr="00670CED">
        <w:rPr>
          <w:rFonts w:ascii="Bookman Old Style" w:hAnsi="Bookman Old Style"/>
          <w:color w:val="000000"/>
          <w:sz w:val="28"/>
          <w:szCs w:val="27"/>
        </w:rPr>
        <w:t xml:space="preserve">    В первую очередь родители должны стать </w:t>
      </w:r>
      <w:r w:rsidRPr="00BB2315">
        <w:rPr>
          <w:rFonts w:ascii="Bookman Old Style" w:hAnsi="Bookman Old Style"/>
          <w:b/>
          <w:color w:val="000000"/>
          <w:sz w:val="28"/>
          <w:szCs w:val="27"/>
        </w:rPr>
        <w:t xml:space="preserve">эмоциональной опорой </w:t>
      </w:r>
      <w:r w:rsidRPr="00670CED">
        <w:rPr>
          <w:rFonts w:ascii="Bookman Old Style" w:hAnsi="Bookman Old Style"/>
          <w:color w:val="000000"/>
          <w:sz w:val="28"/>
          <w:szCs w:val="27"/>
        </w:rPr>
        <w:t>для ребёнка. Очень важна помощь семьи в налаживании нормальной жизни малыша в детском саду: дать ему возможность постепенно привыкать к новым условиям, максимально подробно и точно отвечать на все вопросы педагогов, продумать, какие любимые вещи, игрушки, книги малыш возьмёт с собой в группу детского сада.</w:t>
      </w:r>
    </w:p>
    <w:p w:rsidR="00BB2315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Bookman Old Style" w:hAnsi="Bookman Old Style"/>
          <w:color w:val="000000"/>
          <w:sz w:val="28"/>
          <w:szCs w:val="27"/>
        </w:rPr>
      </w:pPr>
      <w:r w:rsidRPr="00670CED">
        <w:rPr>
          <w:rFonts w:ascii="Bookman Old Style" w:hAnsi="Bookman Old Style"/>
          <w:color w:val="000000"/>
          <w:sz w:val="28"/>
          <w:szCs w:val="27"/>
        </w:rPr>
        <w:t xml:space="preserve">     Родители должны обеспечить дошкольное учреждение </w:t>
      </w:r>
      <w:r w:rsidRPr="00BB2315">
        <w:rPr>
          <w:rFonts w:ascii="Bookman Old Style" w:hAnsi="Bookman Old Style"/>
          <w:b/>
          <w:color w:val="000000"/>
          <w:sz w:val="28"/>
          <w:szCs w:val="27"/>
        </w:rPr>
        <w:t>полной информацией</w:t>
      </w:r>
      <w:r w:rsidRPr="00670CED">
        <w:rPr>
          <w:rFonts w:ascii="Bookman Old Style" w:hAnsi="Bookman Old Style"/>
          <w:color w:val="000000"/>
          <w:sz w:val="28"/>
          <w:szCs w:val="27"/>
        </w:rPr>
        <w:t xml:space="preserve"> о здоровье ребёнка. Режим сна и питания, диета, принятые в детском саду, нужно соблюдать и дома.</w:t>
      </w:r>
    </w:p>
    <w:p w:rsidR="00BB2315" w:rsidRDefault="009B2F49" w:rsidP="00670CED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7"/>
          <w:lang w:eastAsia="ru-RU"/>
        </w:rPr>
      </w:pPr>
      <w:r w:rsidRPr="009B2F49">
        <w:rPr>
          <w:rFonts w:ascii="Bookman Old Style" w:eastAsia="Times New Roman" w:hAnsi="Bookman Old Style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>
            <wp:extent cx="2969895" cy="1979255"/>
            <wp:effectExtent l="0" t="0" r="1905" b="2540"/>
            <wp:docPr id="4" name="Рисунок 4" descr="https://avatars.mds.yandex.net/i?id=0aff5477a4473f77299321fd17a348e8_l-51472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aff5477a4473f77299321fd17a348e8_l-51472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15" w:rsidRDefault="00BB2315" w:rsidP="00BB2315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7"/>
          <w:lang w:eastAsia="ru-RU"/>
        </w:rPr>
      </w:pPr>
    </w:p>
    <w:p w:rsidR="009B2F49" w:rsidRDefault="009B2F49" w:rsidP="00BB2315">
      <w:pPr>
        <w:shd w:val="clear" w:color="auto" w:fill="FFFFFF"/>
        <w:jc w:val="both"/>
        <w:rPr>
          <w:rFonts w:ascii="Bookman Old Style" w:eastAsia="Times New Roman" w:hAnsi="Bookman Old Style" w:cs="Times New Roman"/>
          <w:color w:val="000000"/>
          <w:sz w:val="28"/>
          <w:szCs w:val="27"/>
          <w:lang w:eastAsia="ru-RU"/>
        </w:rPr>
      </w:pPr>
      <w:r w:rsidRPr="009B2F49">
        <w:rPr>
          <w:rFonts w:ascii="Bookman Old Style" w:eastAsia="Times New Roman" w:hAnsi="Bookman Old Style" w:cs="Times New Roman"/>
          <w:noProof/>
          <w:color w:val="000000"/>
          <w:sz w:val="28"/>
          <w:szCs w:val="27"/>
          <w:lang w:eastAsia="ru-RU"/>
        </w:rPr>
        <w:lastRenderedPageBreak/>
        <w:drawing>
          <wp:inline distT="0" distB="0" distL="0" distR="0">
            <wp:extent cx="2969895" cy="1980920"/>
            <wp:effectExtent l="0" t="0" r="1905" b="635"/>
            <wp:docPr id="5" name="Рисунок 5" descr="https://buzulukmedia.ru/wp-content/uploads/2020/04/26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zulukmedia.ru/wp-content/uploads/2020/04/262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15" w:rsidRPr="00670CED" w:rsidRDefault="00670CED" w:rsidP="00BB2315">
      <w:pPr>
        <w:shd w:val="clear" w:color="auto" w:fill="FFFFFF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70CED">
        <w:rPr>
          <w:rFonts w:ascii="Bookman Old Style" w:eastAsia="Times New Roman" w:hAnsi="Bookman Old Style" w:cs="Times New Roman"/>
          <w:color w:val="000000"/>
          <w:sz w:val="28"/>
          <w:szCs w:val="27"/>
          <w:lang w:eastAsia="ru-RU"/>
        </w:rPr>
        <w:t> </w:t>
      </w:r>
      <w:r w:rsidRPr="00670CE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В выходные дни желательно соблюдать </w:t>
      </w:r>
      <w:r w:rsidRPr="00670CED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режим дня</w:t>
      </w:r>
      <w:r w:rsidRPr="00670CE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 Родители должны знать, что ребёнку во время прогулок необходимо много и свободно двигаться,</w:t>
      </w:r>
      <w:r w:rsidR="00CA53B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так как именно в двигательной </w:t>
      </w:r>
      <w:r w:rsidRPr="00670CE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активности он находит место своей неуемной энергии и фантазии, она стимулирует эмоции, речевую и мыслительную деятельность, саморегуляцию.</w:t>
      </w:r>
    </w:p>
    <w:p w:rsidR="00670CED" w:rsidRPr="00BB2315" w:rsidRDefault="00670CED" w:rsidP="00BB2315">
      <w:pPr>
        <w:shd w:val="clear" w:color="auto" w:fill="FFFFFF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70CE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       Очень хорошо вести </w:t>
      </w:r>
      <w:r w:rsidRPr="00670CED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семейную традицию</w:t>
      </w:r>
      <w:r w:rsidRPr="00670CE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занятий спортом, приобщать ребёнка к ходьбе на лыжах, катанию на коньках, на велосипеде, спортивным играм, плаванию. Играя с ребёнком, взрослые должны воспитывать умение подчиняться общему правилу, контролировать проявление эмоций и поведение, формировать психологическую устойчивость к неуспеху.</w:t>
      </w:r>
    </w:p>
    <w:p w:rsidR="00670CED" w:rsidRPr="00BB2315" w:rsidRDefault="00670CED" w:rsidP="00BB2315">
      <w:pPr>
        <w:pStyle w:val="a3"/>
        <w:shd w:val="clear" w:color="auto" w:fill="FFFFFF"/>
        <w:spacing w:before="0" w:beforeAutospacing="0" w:after="200" w:afterAutospacing="0" w:line="276" w:lineRule="auto"/>
        <w:rPr>
          <w:rFonts w:ascii="Bookman Old Style" w:hAnsi="Bookman Old Style" w:cs="Tahoma"/>
          <w:color w:val="111111"/>
          <w:sz w:val="28"/>
          <w:szCs w:val="28"/>
        </w:rPr>
      </w:pPr>
    </w:p>
    <w:p w:rsidR="00BB2315" w:rsidRDefault="00BB2315" w:rsidP="00BB2315">
      <w:pPr>
        <w:shd w:val="clear" w:color="auto" w:fill="FFFFFF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BB2315" w:rsidRPr="00BB2315" w:rsidRDefault="00BB2315" w:rsidP="00BB2315">
      <w:pPr>
        <w:shd w:val="clear" w:color="auto" w:fill="FFFFFF"/>
        <w:jc w:val="both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BB231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Уважаемые мамы, папы, дедушки и бабушки!</w:t>
      </w:r>
    </w:p>
    <w:p w:rsidR="00BB2315" w:rsidRPr="00BB2315" w:rsidRDefault="00BB2315" w:rsidP="00BB2315">
      <w:pPr>
        <w:shd w:val="clear" w:color="auto" w:fill="FFFFFF"/>
        <w:jc w:val="both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BB231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    Вы всегда должны помнить, что являетесь для ребёнка примером для подражания. Поэтому не ленитесь отзываться на проявляемую детьми инициативу в общении. Стремитесь быть человеком, который может чему-то научить, быть интересным собеседником, партнёром по игре и совместной деятельности, компетентным и терпимым.</w:t>
      </w:r>
    </w:p>
    <w:p w:rsidR="00BB2315" w:rsidRPr="00BB2315" w:rsidRDefault="00BB2315" w:rsidP="00BB2315">
      <w:pPr>
        <w:shd w:val="clear" w:color="auto" w:fill="FFFFFF"/>
        <w:jc w:val="both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BB231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   Здоровье человека всецело зависит от образа его жизни, поведения. Вот почему так важно научить с детства бережно относится к самому себе, сохранять, развивать, приумножать то, что дано самой природой.</w:t>
      </w:r>
    </w:p>
    <w:p w:rsidR="00D32A6F" w:rsidRPr="00BB2315" w:rsidRDefault="009B2F49" w:rsidP="00BB2315">
      <w:pPr>
        <w:rPr>
          <w:rFonts w:ascii="Bookman Old Style" w:hAnsi="Bookman Old Style"/>
          <w:sz w:val="28"/>
          <w:szCs w:val="28"/>
        </w:rPr>
      </w:pPr>
      <w:r w:rsidRPr="009B2F49"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2969895" cy="1979930"/>
            <wp:effectExtent l="0" t="0" r="1905" b="1270"/>
            <wp:docPr id="6" name="Рисунок 6" descr="https://kartinkin.net/uploads/posts/2021-04/1617237198_15-p-semya-za-stolom-krasiv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n.net/uploads/posts/2021-04/1617237198_15-p-semya-za-stolom-krasivo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6F" w:rsidRPr="00BB2315" w:rsidSect="00E570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0" w:bottom="1134" w:left="993" w:header="142" w:footer="680" w:gutter="0"/>
      <w:pgNumType w:fmt="numberInDash" w:start="1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6C" w:rsidRDefault="00AA426C" w:rsidP="00BF14CC">
      <w:pPr>
        <w:spacing w:after="0" w:line="240" w:lineRule="auto"/>
      </w:pPr>
      <w:r>
        <w:separator/>
      </w:r>
    </w:p>
  </w:endnote>
  <w:endnote w:type="continuationSeparator" w:id="0">
    <w:p w:rsidR="00AA426C" w:rsidRDefault="00AA426C" w:rsidP="00B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AB" w:rsidRDefault="00B34C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917303"/>
      <w:docPartObj>
        <w:docPartGallery w:val="Page Numbers (Bottom of Page)"/>
        <w:docPartUnique/>
      </w:docPartObj>
    </w:sdtPr>
    <w:sdtEndPr/>
    <w:sdtContent>
      <w:p w:rsidR="00BF14CC" w:rsidRDefault="00BF14CC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BDAD80" wp14:editId="48B5D2A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66"/>
                          </a:solidFill>
                          <a:extLst/>
                        </wps:spPr>
                        <wps:txbx>
                          <w:txbxContent>
                            <w:p w:rsidR="00BF14CC" w:rsidRPr="00B34CAB" w:rsidRDefault="00B34CAB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E570C7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- 18 -</w:t>
                              </w:r>
                              <w:r w:rsidRPr="00B34CA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BDAD8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" adj="21600" fillcolor="#f06" stroked="f">
                  <v:textbox>
                    <w:txbxContent>
                      <w:p w:rsidR="00BF14CC" w:rsidRPr="00B34CAB" w:rsidRDefault="00B34CAB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E570C7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- 18 -</w:t>
                        </w:r>
                        <w:r w:rsidRPr="00B34CA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34CAB" w:rsidRDefault="00B34C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AB" w:rsidRDefault="00B34C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6C" w:rsidRDefault="00AA426C" w:rsidP="00BF14CC">
      <w:pPr>
        <w:spacing w:after="0" w:line="240" w:lineRule="auto"/>
      </w:pPr>
      <w:r>
        <w:separator/>
      </w:r>
    </w:p>
  </w:footnote>
  <w:footnote w:type="continuationSeparator" w:id="0">
    <w:p w:rsidR="00AA426C" w:rsidRDefault="00AA426C" w:rsidP="00B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AB" w:rsidRDefault="00B34C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CC" w:rsidRDefault="00BF14CC">
    <w:pPr>
      <w:pStyle w:val="a7"/>
      <w:rPr>
        <w:b/>
        <w:color w:val="FF0066"/>
      </w:rPr>
    </w:pPr>
    <w:r w:rsidRPr="00BF14CC">
      <w:rPr>
        <w:b/>
        <w:color w:val="FF0066"/>
      </w:rPr>
      <w:t xml:space="preserve">                           </w:t>
    </w:r>
    <w:r>
      <w:rPr>
        <w:b/>
        <w:color w:val="FF0066"/>
      </w:rPr>
      <w:t xml:space="preserve">                           </w:t>
    </w:r>
    <w:r w:rsidRPr="00BF14CC">
      <w:rPr>
        <w:b/>
        <w:color w:val="FF0066"/>
      </w:rPr>
      <w:t xml:space="preserve">   </w:t>
    </w:r>
  </w:p>
  <w:p w:rsidR="00BF14CC" w:rsidRDefault="00BF14CC" w:rsidP="00BF14CC">
    <w:pPr>
      <w:pStyle w:val="a7"/>
      <w:jc w:val="center"/>
    </w:pPr>
    <w:r>
      <w:rPr>
        <w:rFonts w:ascii="Bookman Old Style" w:hAnsi="Bookman Old Style"/>
        <w:b/>
        <w:color w:val="FF0066"/>
        <w:sz w:val="28"/>
      </w:rPr>
      <w:t xml:space="preserve">                              РАСТИМ ДЕТЕЙ ЗДОРОВЫМИ</w:t>
    </w:r>
    <w:r w:rsidRPr="00BF14CC">
      <w:rPr>
        <w:b/>
        <w:color w:val="FF0066"/>
      </w:rPr>
      <w:t xml:space="preserve">     </w:t>
    </w:r>
    <w:r>
      <w:rPr>
        <w:b/>
        <w:color w:val="FF0066"/>
      </w:rPr>
      <w:t xml:space="preserve">      </w:t>
    </w:r>
    <w:r w:rsidRPr="00BF14CC">
      <w:rPr>
        <w:b/>
        <w:color w:val="FF0066"/>
      </w:rPr>
      <w:t xml:space="preserve">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5C465519" wp14:editId="113B9487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AB" w:rsidRDefault="00B34C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D"/>
    <w:rsid w:val="00070120"/>
    <w:rsid w:val="001B29C7"/>
    <w:rsid w:val="002045F1"/>
    <w:rsid w:val="00371757"/>
    <w:rsid w:val="003D0F1A"/>
    <w:rsid w:val="004A2531"/>
    <w:rsid w:val="00670CED"/>
    <w:rsid w:val="006D176E"/>
    <w:rsid w:val="007E189F"/>
    <w:rsid w:val="008F450A"/>
    <w:rsid w:val="00902B91"/>
    <w:rsid w:val="009A75BF"/>
    <w:rsid w:val="009B2F49"/>
    <w:rsid w:val="00AA426C"/>
    <w:rsid w:val="00B07C5C"/>
    <w:rsid w:val="00B34CAB"/>
    <w:rsid w:val="00B36DAD"/>
    <w:rsid w:val="00BB2315"/>
    <w:rsid w:val="00BF14CC"/>
    <w:rsid w:val="00CA53B0"/>
    <w:rsid w:val="00CD6B3D"/>
    <w:rsid w:val="00D32A6F"/>
    <w:rsid w:val="00E570C7"/>
    <w:rsid w:val="00F4326D"/>
    <w:rsid w:val="00F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CC455F-CE12-4657-AB61-9C8D3A1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076B-0369-440E-8ED5-A1DC6B19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11</cp:revision>
  <dcterms:created xsi:type="dcterms:W3CDTF">2020-01-07T06:17:00Z</dcterms:created>
  <dcterms:modified xsi:type="dcterms:W3CDTF">2022-11-22T16:48:00Z</dcterms:modified>
</cp:coreProperties>
</file>